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C61" w:rsidRDefault="00165C61" w:rsidP="00165C61">
      <w:pPr>
        <w:pStyle w:val="NormalWeb"/>
        <w:jc w:val="right"/>
        <w:rPr>
          <w:rFonts w:ascii="Comic Sans MS" w:hAnsi="Comic Sans MS"/>
          <w:color w:val="EB1919"/>
          <w:shd w:val="clear" w:color="auto" w:fill="FDFF00"/>
        </w:rPr>
      </w:pPr>
      <w:r>
        <w:rPr>
          <w:rFonts w:ascii="Comic Sans MS" w:hAnsi="Comic Sans MS"/>
          <w:color w:val="EB1919"/>
          <w:shd w:val="clear" w:color="auto" w:fill="FDFF00"/>
        </w:rPr>
        <w:t>March 24, 2011</w:t>
      </w:r>
    </w:p>
    <w:p w:rsidR="00165C61" w:rsidRDefault="00165C61" w:rsidP="00165C61">
      <w:pPr>
        <w:pStyle w:val="NormalWeb"/>
      </w:pPr>
      <w:r>
        <w:rPr>
          <w:rFonts w:ascii="Comic Sans MS" w:hAnsi="Comic Sans MS"/>
          <w:color w:val="EB1919"/>
          <w:shd w:val="clear" w:color="auto" w:fill="FDFF00"/>
        </w:rPr>
        <w:t>Dear Journal,</w:t>
      </w:r>
    </w:p>
    <w:p w:rsidR="00165C61" w:rsidRDefault="00165C61" w:rsidP="00165C61">
      <w:pPr>
        <w:pStyle w:val="NormalWeb"/>
      </w:pPr>
      <w:r>
        <w:rPr>
          <w:rFonts w:ascii="Comic Sans MS" w:hAnsi="Comic Sans MS"/>
          <w:color w:val="EB1919"/>
          <w:shd w:val="clear" w:color="auto" w:fill="FDFF00"/>
        </w:rPr>
        <w:t xml:space="preserve">I have been working with the IU students for about 3 or 4 weeks now every other day during my study hall block.  I really enjoy it. When I first started I was a little nervous because I wasn't sure how the students would react to a new face in the classroom, but I wasn't scared because I knew they were just teenage kids. The first kid that noticed me was a girl named Anisha. She kind of pulled on my arm to tell me that she wants me to sit next to her. It was really sweet. My first day there I helped with morning meeting, lunch and gym. Morning meeting was easy for me to do because I just had to carry around a button and say “talk to me”, the kids would press the button and that was kind of their voice. The first day I did lunch, I was a little nervous because I didn’t know how lunch was going to go or if I was going to have to feed anybody. But it wasn’t like that at all. Lunch is really easy and I love eating lunch with them. The only thing I really have to do is get lunches for some of the kids and cut up their food. I can handle that. The first day I sat with them during lunch my peers saw and the kind of looked at me funny as they walked past. They came to me later and asked </w:t>
      </w:r>
      <w:r w:rsidR="00575F9A">
        <w:rPr>
          <w:rFonts w:ascii="Comic Sans MS" w:hAnsi="Comic Sans MS"/>
          <w:color w:val="EB1919"/>
          <w:shd w:val="clear" w:color="auto" w:fill="FDFF00"/>
        </w:rPr>
        <w:t>why I was sitting there and I said it’s for my senior seminar project, but I don’t care what they think, I even sit there when I’m not doing community service.</w:t>
      </w:r>
      <w:r>
        <w:rPr>
          <w:rFonts w:ascii="Comic Sans MS" w:hAnsi="Comic Sans MS"/>
          <w:color w:val="EB1919"/>
          <w:shd w:val="clear" w:color="auto" w:fill="FDFF00"/>
        </w:rPr>
        <w:t xml:space="preserve"> Gym was the most challenging for me on my first day because I didn’t know what to do. Some of the kids lack motor skills or hand-eye coordination. I ended up bouncing a ball with one of the girls and taking turns pushing the other kids in their wheelchairs. After my first day I got more comfortable, the teachers taught me to program the speaker and how to use different tools that help the kids talk. I enjoy more and more each day because I learn something new about each of the kids. Each one of them </w:t>
      </w:r>
      <w:r w:rsidR="00575F9A">
        <w:rPr>
          <w:rFonts w:ascii="Comic Sans MS" w:hAnsi="Comic Sans MS"/>
          <w:color w:val="EB1919"/>
          <w:shd w:val="clear" w:color="auto" w:fill="FDFF00"/>
        </w:rPr>
        <w:t>is</w:t>
      </w:r>
      <w:r>
        <w:rPr>
          <w:rFonts w:ascii="Comic Sans MS" w:hAnsi="Comic Sans MS"/>
          <w:color w:val="EB1919"/>
          <w:shd w:val="clear" w:color="auto" w:fill="FDFF00"/>
        </w:rPr>
        <w:t xml:space="preserve"> unique in their own way and </w:t>
      </w:r>
      <w:r w:rsidR="00575F9A">
        <w:rPr>
          <w:rFonts w:ascii="Comic Sans MS" w:hAnsi="Comic Sans MS"/>
          <w:color w:val="EB1919"/>
          <w:shd w:val="clear" w:color="auto" w:fill="FDFF00"/>
        </w:rPr>
        <w:t>brings</w:t>
      </w:r>
      <w:r>
        <w:rPr>
          <w:rFonts w:ascii="Comic Sans MS" w:hAnsi="Comic Sans MS"/>
          <w:color w:val="EB1919"/>
          <w:shd w:val="clear" w:color="auto" w:fill="FDFF00"/>
        </w:rPr>
        <w:t xml:space="preserve"> something</w:t>
      </w:r>
      <w:r w:rsidR="00575F9A">
        <w:rPr>
          <w:rFonts w:ascii="Comic Sans MS" w:hAnsi="Comic Sans MS"/>
          <w:color w:val="EB1919"/>
          <w:shd w:val="clear" w:color="auto" w:fill="FDFF00"/>
        </w:rPr>
        <w:t xml:space="preserve"> different</w:t>
      </w:r>
      <w:r>
        <w:rPr>
          <w:rFonts w:ascii="Comic Sans MS" w:hAnsi="Comic Sans MS"/>
          <w:color w:val="EB1919"/>
          <w:shd w:val="clear" w:color="auto" w:fill="FDFF00"/>
        </w:rPr>
        <w:t xml:space="preserve"> to the classroom environment.</w:t>
      </w:r>
      <w:r w:rsidR="00575F9A">
        <w:rPr>
          <w:rFonts w:ascii="Comic Sans MS" w:hAnsi="Comic Sans MS"/>
          <w:color w:val="EB1919"/>
          <w:shd w:val="clear" w:color="auto" w:fill="FDFF00"/>
        </w:rPr>
        <w:t xml:space="preserve"> I’m always so excited to go back the next day.</w:t>
      </w:r>
    </w:p>
    <w:p w:rsidR="00687D7B" w:rsidRDefault="00687D7B"/>
    <w:sectPr w:rsidR="00687D7B" w:rsidSect="00687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C61"/>
    <w:rsid w:val="00165C61"/>
    <w:rsid w:val="00575F9A"/>
    <w:rsid w:val="00687D7B"/>
    <w:rsid w:val="00D51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5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0003501hss</dc:creator>
  <cp:keywords/>
  <dc:description/>
  <cp:lastModifiedBy>0003501hss</cp:lastModifiedBy>
  <cp:revision>1</cp:revision>
  <dcterms:created xsi:type="dcterms:W3CDTF">2011-03-24T15:24:00Z</dcterms:created>
  <dcterms:modified xsi:type="dcterms:W3CDTF">2011-03-24T15:37:00Z</dcterms:modified>
</cp:coreProperties>
</file>